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594B7" w14:textId="41E465CC" w:rsidR="003D28DB" w:rsidRPr="007457C8" w:rsidRDefault="007457C8">
      <w:r w:rsidRPr="007457C8">
        <w:rPr>
          <w:b/>
          <w:bCs/>
        </w:rPr>
        <w:t>BUDGET</w:t>
      </w:r>
      <w:r>
        <w:rPr>
          <w:b/>
          <w:bCs/>
        </w:rPr>
        <w:br/>
      </w:r>
      <w:r>
        <w:br/>
        <w:t>Udgifter og indtægter er udregnet på hele anpartsprojektets levetid på 39 måneder (1/10-2026 til 29/12-2029). Alle beløb er inkl. moms.</w:t>
      </w:r>
    </w:p>
    <w:p w14:paraId="54108078" w14:textId="77777777" w:rsidR="007457C8" w:rsidRDefault="007457C8"/>
    <w:p w14:paraId="322CAEC5" w14:textId="50BBEA18" w:rsidR="007457C8" w:rsidRPr="004345A2" w:rsidRDefault="007457C8">
      <w:pPr>
        <w:rPr>
          <w:b/>
          <w:bCs/>
        </w:rPr>
      </w:pPr>
      <w:r w:rsidRPr="004345A2">
        <w:rPr>
          <w:b/>
          <w:bCs/>
        </w:rPr>
        <w:t xml:space="preserve">O </w:t>
      </w:r>
      <w:proofErr w:type="spellStart"/>
      <w:r w:rsidRPr="004345A2">
        <w:rPr>
          <w:b/>
          <w:bCs/>
        </w:rPr>
        <w:t>O</w:t>
      </w:r>
      <w:proofErr w:type="spellEnd"/>
      <w:r w:rsidRPr="004345A2">
        <w:rPr>
          <w:b/>
          <w:bCs/>
        </w:rPr>
        <w:t xml:space="preserve"> </w:t>
      </w:r>
      <w:proofErr w:type="spellStart"/>
      <w:r w:rsidRPr="004345A2">
        <w:rPr>
          <w:b/>
          <w:bCs/>
        </w:rPr>
        <w:t>Seven</w:t>
      </w:r>
      <w:proofErr w:type="spellEnd"/>
      <w:r w:rsidRPr="004345A2">
        <w:rPr>
          <w:b/>
          <w:bCs/>
        </w:rPr>
        <w:t xml:space="preserve"> Hancock</w:t>
      </w:r>
    </w:p>
    <w:p w14:paraId="3C3A68C4" w14:textId="77777777" w:rsidR="007457C8" w:rsidRDefault="007457C8"/>
    <w:p w14:paraId="3FEEC41D" w14:textId="1DF7AA23" w:rsidR="007457C8" w:rsidRPr="007457C8" w:rsidRDefault="007457C8">
      <w:pPr>
        <w:rPr>
          <w:b/>
          <w:bCs/>
          <w:u w:val="single"/>
        </w:rPr>
      </w:pPr>
      <w:r w:rsidRPr="007457C8">
        <w:rPr>
          <w:b/>
          <w:bCs/>
          <w:u w:val="single"/>
        </w:rPr>
        <w:t>Udgifter:</w:t>
      </w:r>
    </w:p>
    <w:p w14:paraId="52C8D2F6" w14:textId="2CB8E76E" w:rsidR="007457C8" w:rsidRDefault="007457C8">
      <w:r>
        <w:t xml:space="preserve">Træning </w:t>
      </w:r>
      <w:r w:rsidR="004345A2">
        <w:t>(inkl. sko og skoning)</w:t>
      </w:r>
      <w:r>
        <w:tab/>
        <w:t>292.500 kr.</w:t>
      </w:r>
    </w:p>
    <w:p w14:paraId="225E60B6" w14:textId="549EE1EB" w:rsidR="007457C8" w:rsidRDefault="007457C8">
      <w:r>
        <w:t>Transport</w:t>
      </w:r>
      <w:r>
        <w:tab/>
      </w:r>
      <w:r>
        <w:tab/>
      </w:r>
      <w:proofErr w:type="gramStart"/>
      <w:r>
        <w:tab/>
        <w:t xml:space="preserve">  60.000</w:t>
      </w:r>
      <w:proofErr w:type="gramEnd"/>
      <w:r>
        <w:t xml:space="preserve"> kr.</w:t>
      </w:r>
    </w:p>
    <w:p w14:paraId="6CFBD005" w14:textId="3C7F01AD" w:rsidR="007457C8" w:rsidRDefault="007457C8">
      <w:r>
        <w:t xml:space="preserve">Anmeldelse </w:t>
      </w:r>
      <w:proofErr w:type="spellStart"/>
      <w:r>
        <w:t>storløb</w:t>
      </w:r>
      <w:proofErr w:type="spellEnd"/>
      <w:r>
        <w:t xml:space="preserve"> (</w:t>
      </w:r>
      <w:proofErr w:type="spellStart"/>
      <w:r>
        <w:t>forfeits</w:t>
      </w:r>
      <w:proofErr w:type="spellEnd"/>
      <w:r>
        <w:t>)</w:t>
      </w:r>
      <w:r>
        <w:tab/>
      </w:r>
      <w:proofErr w:type="gramStart"/>
      <w:r>
        <w:tab/>
        <w:t xml:space="preserve">  40.000</w:t>
      </w:r>
      <w:proofErr w:type="gramEnd"/>
      <w:r>
        <w:t xml:space="preserve"> kr.</w:t>
      </w:r>
    </w:p>
    <w:p w14:paraId="19ABA439" w14:textId="389510F6" w:rsidR="007457C8" w:rsidRDefault="007457C8">
      <w:r>
        <w:t>Dyrlæge</w:t>
      </w:r>
      <w:r>
        <w:tab/>
      </w:r>
      <w:r>
        <w:tab/>
      </w:r>
      <w:proofErr w:type="gramStart"/>
      <w:r>
        <w:tab/>
        <w:t xml:space="preserve">  30.000</w:t>
      </w:r>
      <w:proofErr w:type="gramEnd"/>
      <w:r>
        <w:t xml:space="preserve"> kr.</w:t>
      </w:r>
    </w:p>
    <w:p w14:paraId="2E77CF85" w14:textId="44536E84" w:rsidR="007457C8" w:rsidRDefault="007457C8">
      <w:r>
        <w:t>Sociale arrangementer</w:t>
      </w:r>
      <w:r>
        <w:tab/>
      </w:r>
      <w:proofErr w:type="gramStart"/>
      <w:r>
        <w:tab/>
        <w:t xml:space="preserve">  30.000</w:t>
      </w:r>
      <w:proofErr w:type="gramEnd"/>
      <w:r>
        <w:t xml:space="preserve"> kr.</w:t>
      </w:r>
    </w:p>
    <w:p w14:paraId="39562CC8" w14:textId="1DF9548A" w:rsidR="007457C8" w:rsidRDefault="007457C8">
      <w:r>
        <w:t>Gebyrer m.m.</w:t>
      </w:r>
      <w:r>
        <w:tab/>
      </w:r>
      <w:r>
        <w:tab/>
      </w:r>
      <w:r>
        <w:tab/>
        <w:t xml:space="preserve">  13.000 kr.</w:t>
      </w:r>
    </w:p>
    <w:p w14:paraId="06B5530C" w14:textId="0BDE7299" w:rsidR="007457C8" w:rsidRDefault="007457C8">
      <w:r>
        <w:t>Forsikring</w:t>
      </w:r>
      <w:r>
        <w:tab/>
      </w:r>
      <w:r>
        <w:tab/>
      </w:r>
      <w:r>
        <w:tab/>
        <w:t xml:space="preserve">    6.000 kr.</w:t>
      </w:r>
    </w:p>
    <w:p w14:paraId="7140B837" w14:textId="09249546" w:rsidR="007457C8" w:rsidRDefault="007457C8">
      <w:r>
        <w:t>Diverse</w:t>
      </w:r>
      <w:r w:rsidR="004345A2">
        <w:t>/uforudsete udgifter</w:t>
      </w:r>
      <w:r>
        <w:tab/>
      </w:r>
      <w:proofErr w:type="gramStart"/>
      <w:r>
        <w:tab/>
        <w:t xml:space="preserve">  16.000</w:t>
      </w:r>
      <w:proofErr w:type="gramEnd"/>
      <w:r>
        <w:t xml:space="preserve"> kr.</w:t>
      </w:r>
    </w:p>
    <w:p w14:paraId="3075EF72" w14:textId="77777777" w:rsidR="007457C8" w:rsidRDefault="007457C8"/>
    <w:p w14:paraId="51547923" w14:textId="7F250C3E" w:rsidR="007457C8" w:rsidRPr="007457C8" w:rsidRDefault="007457C8">
      <w:pPr>
        <w:rPr>
          <w:b/>
          <w:bCs/>
          <w:u w:val="single"/>
        </w:rPr>
      </w:pPr>
      <w:r w:rsidRPr="007457C8">
        <w:rPr>
          <w:b/>
          <w:bCs/>
          <w:u w:val="single"/>
        </w:rPr>
        <w:t>Indtægter:</w:t>
      </w:r>
    </w:p>
    <w:p w14:paraId="63E5173E" w14:textId="3A00CF3F" w:rsidR="007457C8" w:rsidRDefault="007457C8">
      <w:r>
        <w:t>Kontingentbetaling</w:t>
      </w:r>
      <w:r>
        <w:tab/>
      </w:r>
      <w:r>
        <w:tab/>
        <w:t>487.500 kr.</w:t>
      </w:r>
    </w:p>
    <w:sectPr w:rsidR="007457C8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7C8"/>
    <w:rsid w:val="003D28DB"/>
    <w:rsid w:val="004345A2"/>
    <w:rsid w:val="007457C8"/>
    <w:rsid w:val="00CD7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1A833"/>
  <w15:chartTrackingRefBased/>
  <w15:docId w15:val="{9B7CFAD3-A46F-4816-B02F-F65CE1114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7457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7457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7457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7457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7457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7457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7457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7457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7457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7457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7457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7457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7457C8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7457C8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7457C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7457C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7457C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7457C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7457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7457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7457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7457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7457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7457C8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7457C8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7457C8"/>
    <w:rPr>
      <w:i/>
      <w:iCs/>
      <w:color w:val="2F5496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7457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7457C8"/>
    <w:rPr>
      <w:i/>
      <w:iCs/>
      <w:color w:val="2F5496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7457C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68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Jesper Elbæk</dc:creator>
  <cp:keywords/>
  <dc:description/>
  <cp:lastModifiedBy>Jesper Elbæk</cp:lastModifiedBy>
  <cp:revision>1</cp:revision>
  <dcterms:created xsi:type="dcterms:W3CDTF">2026-09-27T08:15:00Z</dcterms:created>
  <dcterms:modified xsi:type="dcterms:W3CDTF">2026-09-27T08:35:00Z</dcterms:modified>
</cp:coreProperties>
</file>